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05AF" w14:textId="77777777" w:rsidR="00581D6B" w:rsidRDefault="00581D6B" w:rsidP="00581D6B">
      <w:pPr>
        <w:spacing w:after="240"/>
        <w:ind w:left="496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14:paraId="49B0C9AA" w14:textId="77777777" w:rsidR="00581D6B" w:rsidRDefault="00581D6B" w:rsidP="00581D6B">
      <w:pPr>
        <w:spacing w:line="280" w:lineRule="exact"/>
        <w:ind w:left="496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Дырэктар </w:t>
      </w:r>
    </w:p>
    <w:p w14:paraId="1E35565A" w14:textId="77777777" w:rsidR="00581D6B" w:rsidRDefault="00581D6B" w:rsidP="00581D6B">
      <w:pPr>
        <w:spacing w:line="280" w:lineRule="exact"/>
        <w:ind w:left="496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дзяржаўнай установы адукацыі “Языльская сярэдняя школа імя Героя Савецкага Саюза Палаўчэні Гаўрыіла Антонавіча”</w:t>
      </w:r>
    </w:p>
    <w:p w14:paraId="7F3E7B21" w14:textId="77777777" w:rsidR="00581D6B" w:rsidRDefault="00581D6B" w:rsidP="00581D6B">
      <w:pPr>
        <w:ind w:left="496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М.М.Грузд</w:t>
      </w:r>
    </w:p>
    <w:p w14:paraId="1B06A949" w14:textId="77777777" w:rsidR="00581D6B" w:rsidRPr="009123A6" w:rsidRDefault="00581D6B" w:rsidP="00581D6B">
      <w:pPr>
        <w:ind w:left="496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20__ г.</w:t>
      </w:r>
    </w:p>
    <w:p w14:paraId="69991894" w14:textId="77777777" w:rsidR="00581D6B" w:rsidRDefault="00581D6B" w:rsidP="00581D6B">
      <w:pPr>
        <w:spacing w:line="280" w:lineRule="exact"/>
        <w:ind w:left="-426"/>
        <w:rPr>
          <w:sz w:val="30"/>
          <w:szCs w:val="30"/>
        </w:rPr>
      </w:pPr>
    </w:p>
    <w:p w14:paraId="3150D569" w14:textId="77777777" w:rsidR="00581D6B" w:rsidRPr="004C4BAA" w:rsidRDefault="00581D6B" w:rsidP="00581D6B">
      <w:pPr>
        <w:spacing w:line="280" w:lineRule="exact"/>
        <w:ind w:left="-426"/>
        <w:jc w:val="center"/>
        <w:rPr>
          <w:sz w:val="30"/>
          <w:szCs w:val="30"/>
          <w:lang w:val="be-BY"/>
        </w:rPr>
      </w:pPr>
    </w:p>
    <w:p w14:paraId="2FFE21B9" w14:textId="77777777" w:rsidR="00581D6B" w:rsidRDefault="00581D6B" w:rsidP="00581D6B">
      <w:pPr>
        <w:jc w:val="center"/>
        <w:rPr>
          <w:b/>
          <w:bCs/>
          <w:sz w:val="30"/>
          <w:szCs w:val="30"/>
          <w:lang w:val="be-BY"/>
        </w:rPr>
      </w:pPr>
    </w:p>
    <w:p w14:paraId="189E5B35" w14:textId="58DD59B1" w:rsidR="00581D6B" w:rsidRDefault="00581D6B" w:rsidP="00581D6B">
      <w:pPr>
        <w:jc w:val="center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Рас</w:t>
      </w:r>
      <w:r w:rsidRPr="009123A6">
        <w:rPr>
          <w:b/>
          <w:bCs/>
          <w:sz w:val="30"/>
          <w:szCs w:val="30"/>
          <w:lang w:val="be-BY"/>
        </w:rPr>
        <w:t xml:space="preserve">клад цэнтралізаваных экзаменаў </w:t>
      </w:r>
    </w:p>
    <w:p w14:paraId="015FCAC3" w14:textId="41955302" w:rsidR="00581D6B" w:rsidRPr="009123A6" w:rsidRDefault="00581D6B" w:rsidP="00581D6B">
      <w:pPr>
        <w:jc w:val="center"/>
        <w:rPr>
          <w:b/>
          <w:bCs/>
          <w:sz w:val="30"/>
          <w:szCs w:val="30"/>
          <w:lang w:val="be-BY"/>
        </w:rPr>
      </w:pPr>
      <w:r w:rsidRPr="009123A6">
        <w:rPr>
          <w:b/>
          <w:bCs/>
          <w:sz w:val="30"/>
          <w:szCs w:val="30"/>
          <w:lang w:val="be-BY"/>
        </w:rPr>
        <w:t>па завяршэнні навучанняі выхавання</w:t>
      </w:r>
      <w:r>
        <w:rPr>
          <w:b/>
          <w:bCs/>
          <w:sz w:val="30"/>
          <w:szCs w:val="30"/>
          <w:lang w:val="be-BY"/>
        </w:rPr>
        <w:t xml:space="preserve"> </w:t>
      </w:r>
      <w:r w:rsidRPr="009123A6">
        <w:rPr>
          <w:b/>
          <w:bCs/>
          <w:sz w:val="30"/>
          <w:szCs w:val="30"/>
          <w:lang w:val="be-BY"/>
        </w:rPr>
        <w:t xml:space="preserve">на </w:t>
      </w:r>
      <w:r w:rsidRPr="009123A6">
        <w:rPr>
          <w:b/>
          <w:bCs/>
          <w:sz w:val="30"/>
          <w:szCs w:val="30"/>
          <w:lang w:val="en-US"/>
        </w:rPr>
        <w:t>I</w:t>
      </w:r>
      <w:r w:rsidRPr="009123A6">
        <w:rPr>
          <w:b/>
          <w:bCs/>
          <w:sz w:val="30"/>
          <w:szCs w:val="30"/>
          <w:lang w:val="be-BY"/>
        </w:rPr>
        <w:t>ІІ ступені агульнай сярэдняй адукацыі</w:t>
      </w:r>
    </w:p>
    <w:p w14:paraId="52F23CA2" w14:textId="0E1DADD0" w:rsidR="00581D6B" w:rsidRDefault="00581D6B" w:rsidP="00581D6B">
      <w:pPr>
        <w:jc w:val="center"/>
        <w:rPr>
          <w:b/>
          <w:bCs/>
          <w:sz w:val="30"/>
          <w:szCs w:val="30"/>
          <w:lang w:val="be-BY"/>
        </w:rPr>
      </w:pPr>
      <w:r w:rsidRPr="009123A6">
        <w:rPr>
          <w:b/>
          <w:bCs/>
          <w:sz w:val="30"/>
          <w:szCs w:val="30"/>
          <w:lang w:val="be-BY"/>
        </w:rPr>
        <w:t>ў 2022/2023 навучальным годзе</w:t>
      </w:r>
    </w:p>
    <w:p w14:paraId="33C0163C" w14:textId="77777777" w:rsidR="00581D6B" w:rsidRPr="009123A6" w:rsidRDefault="00581D6B" w:rsidP="00581D6B">
      <w:pPr>
        <w:jc w:val="center"/>
        <w:rPr>
          <w:b/>
          <w:bCs/>
          <w:sz w:val="30"/>
          <w:szCs w:val="30"/>
          <w:lang w:val="be-BY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450"/>
        <w:gridCol w:w="2318"/>
        <w:gridCol w:w="4819"/>
      </w:tblGrid>
      <w:tr w:rsidR="00581D6B" w:rsidRPr="00581D6B" w14:paraId="5E157E4A" w14:textId="77777777" w:rsidTr="00581D6B">
        <w:tc>
          <w:tcPr>
            <w:tcW w:w="1189" w:type="dxa"/>
          </w:tcPr>
          <w:p w14:paraId="45F99529" w14:textId="77777777" w:rsidR="00581D6B" w:rsidRPr="00581D6B" w:rsidRDefault="00581D6B" w:rsidP="00581D6B">
            <w:pPr>
              <w:tabs>
                <w:tab w:val="left" w:pos="6663"/>
              </w:tabs>
              <w:jc w:val="center"/>
              <w:rPr>
                <w:rFonts w:eastAsiaTheme="minorHAnsi"/>
                <w:b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b/>
                <w:sz w:val="26"/>
                <w:szCs w:val="26"/>
                <w:lang w:val="be-BY" w:eastAsia="en-US"/>
              </w:rPr>
              <w:t>Дата</w:t>
            </w:r>
          </w:p>
        </w:tc>
        <w:tc>
          <w:tcPr>
            <w:tcW w:w="1450" w:type="dxa"/>
          </w:tcPr>
          <w:p w14:paraId="12DC1566" w14:textId="0292DC1B" w:rsidR="00581D6B" w:rsidRPr="00581D6B" w:rsidRDefault="00581D6B" w:rsidP="00581D6B">
            <w:pPr>
              <w:tabs>
                <w:tab w:val="left" w:pos="6663"/>
              </w:tabs>
              <w:jc w:val="center"/>
              <w:rPr>
                <w:rFonts w:eastAsiaTheme="minorHAnsi"/>
                <w:b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be-BY" w:eastAsia="en-US"/>
              </w:rPr>
              <w:t>Пачатак</w:t>
            </w:r>
            <w:r w:rsidRPr="00581D6B">
              <w:rPr>
                <w:rFonts w:eastAsiaTheme="minorHAnsi"/>
                <w:b/>
                <w:sz w:val="26"/>
                <w:szCs w:val="26"/>
                <w:lang w:val="be-BY" w:eastAsia="en-US"/>
              </w:rPr>
              <w:t xml:space="preserve"> экзамена</w:t>
            </w:r>
          </w:p>
        </w:tc>
        <w:tc>
          <w:tcPr>
            <w:tcW w:w="2318" w:type="dxa"/>
          </w:tcPr>
          <w:p w14:paraId="202D92D1" w14:textId="023661B7" w:rsidR="00581D6B" w:rsidRPr="00581D6B" w:rsidRDefault="00581D6B" w:rsidP="00581D6B">
            <w:pPr>
              <w:tabs>
                <w:tab w:val="left" w:pos="6663"/>
              </w:tabs>
              <w:jc w:val="center"/>
              <w:rPr>
                <w:rFonts w:eastAsiaTheme="minorHAnsi"/>
                <w:b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b/>
                <w:sz w:val="26"/>
                <w:szCs w:val="26"/>
                <w:lang w:val="be-BY" w:eastAsia="en-US"/>
              </w:rPr>
              <w:t>Пр</w:t>
            </w:r>
            <w:r>
              <w:rPr>
                <w:rFonts w:eastAsiaTheme="minorHAnsi"/>
                <w:b/>
                <w:sz w:val="26"/>
                <w:szCs w:val="26"/>
                <w:lang w:val="be-BY" w:eastAsia="en-US"/>
              </w:rPr>
              <w:t>а</w:t>
            </w:r>
            <w:r w:rsidRPr="00581D6B">
              <w:rPr>
                <w:rFonts w:eastAsiaTheme="minorHAnsi"/>
                <w:b/>
                <w:sz w:val="26"/>
                <w:szCs w:val="26"/>
                <w:lang w:val="be-BY" w:eastAsia="en-US"/>
              </w:rPr>
              <w:t>дмет</w:t>
            </w:r>
          </w:p>
        </w:tc>
        <w:tc>
          <w:tcPr>
            <w:tcW w:w="4819" w:type="dxa"/>
            <w:shd w:val="clear" w:color="auto" w:fill="auto"/>
          </w:tcPr>
          <w:p w14:paraId="0F662E93" w14:textId="085B23E5" w:rsidR="00581D6B" w:rsidRPr="00581D6B" w:rsidRDefault="00581D6B" w:rsidP="00581D6B">
            <w:pPr>
              <w:tabs>
                <w:tab w:val="left" w:pos="6663"/>
              </w:tabs>
              <w:jc w:val="center"/>
              <w:rPr>
                <w:rFonts w:eastAsiaTheme="minorHAnsi"/>
                <w:b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b/>
                <w:sz w:val="26"/>
                <w:szCs w:val="26"/>
                <w:lang w:val="be-BY" w:eastAsia="en-US"/>
              </w:rPr>
              <w:t xml:space="preserve">Пункт </w:t>
            </w:r>
            <w:r>
              <w:rPr>
                <w:rFonts w:eastAsiaTheme="minorHAnsi"/>
                <w:b/>
                <w:sz w:val="26"/>
                <w:szCs w:val="26"/>
                <w:lang w:val="be-BY" w:eastAsia="en-US"/>
              </w:rPr>
              <w:t xml:space="preserve">правядзення </w:t>
            </w:r>
            <w:r w:rsidRPr="00581D6B">
              <w:rPr>
                <w:rFonts w:eastAsiaTheme="minorHAnsi"/>
                <w:b/>
                <w:sz w:val="26"/>
                <w:szCs w:val="26"/>
                <w:lang w:val="be-BY" w:eastAsia="en-US"/>
              </w:rPr>
              <w:t xml:space="preserve"> </w:t>
            </w:r>
            <w:r w:rsidRPr="009123A6">
              <w:rPr>
                <w:b/>
                <w:bCs/>
                <w:sz w:val="30"/>
                <w:szCs w:val="30"/>
                <w:lang w:val="be-BY"/>
              </w:rPr>
              <w:t>цэнтралізаван</w:t>
            </w:r>
            <w:r>
              <w:rPr>
                <w:b/>
                <w:bCs/>
                <w:sz w:val="30"/>
                <w:szCs w:val="30"/>
                <w:lang w:val="be-BY"/>
              </w:rPr>
              <w:t>ага</w:t>
            </w:r>
            <w:r w:rsidRPr="009123A6">
              <w:rPr>
                <w:b/>
                <w:bCs/>
                <w:sz w:val="30"/>
                <w:szCs w:val="30"/>
                <w:lang w:val="be-BY"/>
              </w:rPr>
              <w:t xml:space="preserve"> экзамена</w:t>
            </w:r>
          </w:p>
        </w:tc>
      </w:tr>
      <w:tr w:rsidR="00581D6B" w:rsidRPr="00581D6B" w14:paraId="2F89798F" w14:textId="77777777" w:rsidTr="00581D6B">
        <w:tc>
          <w:tcPr>
            <w:tcW w:w="1189" w:type="dxa"/>
          </w:tcPr>
          <w:p w14:paraId="799AC242" w14:textId="77777777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>14 мая</w:t>
            </w:r>
          </w:p>
        </w:tc>
        <w:tc>
          <w:tcPr>
            <w:tcW w:w="1450" w:type="dxa"/>
          </w:tcPr>
          <w:p w14:paraId="411B54F7" w14:textId="77777777" w:rsidR="00581D6B" w:rsidRPr="00581D6B" w:rsidRDefault="00581D6B" w:rsidP="00581D6B">
            <w:pPr>
              <w:tabs>
                <w:tab w:val="left" w:pos="6663"/>
              </w:tabs>
              <w:jc w:val="center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>11.00</w:t>
            </w:r>
          </w:p>
        </w:tc>
        <w:tc>
          <w:tcPr>
            <w:tcW w:w="2318" w:type="dxa"/>
          </w:tcPr>
          <w:p w14:paraId="50974C4A" w14:textId="7863ED84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i/>
                <w:sz w:val="26"/>
                <w:szCs w:val="26"/>
                <w:lang w:val="be-BY" w:eastAsia="en-US"/>
              </w:rPr>
              <w:t>Беларуская мова</w:t>
            </w:r>
          </w:p>
        </w:tc>
        <w:tc>
          <w:tcPr>
            <w:tcW w:w="4819" w:type="dxa"/>
            <w:shd w:val="clear" w:color="auto" w:fill="auto"/>
          </w:tcPr>
          <w:p w14:paraId="57569470" w14:textId="122A798D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i/>
                <w:sz w:val="26"/>
                <w:szCs w:val="26"/>
                <w:lang w:val="be-BY" w:eastAsia="en-US"/>
              </w:rPr>
              <w:t>Дзяржаўная ўстанова адукацыі “Гімназія № 1 г. Старыя Дарогі”</w:t>
            </w:r>
          </w:p>
        </w:tc>
      </w:tr>
      <w:tr w:rsidR="00581D6B" w:rsidRPr="00581D6B" w14:paraId="0E6AE3D9" w14:textId="77777777" w:rsidTr="00581D6B">
        <w:tc>
          <w:tcPr>
            <w:tcW w:w="1189" w:type="dxa"/>
            <w:vMerge w:val="restart"/>
          </w:tcPr>
          <w:p w14:paraId="6A4562A9" w14:textId="77777777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>21 мая</w:t>
            </w:r>
          </w:p>
        </w:tc>
        <w:tc>
          <w:tcPr>
            <w:tcW w:w="1450" w:type="dxa"/>
          </w:tcPr>
          <w:p w14:paraId="02E6D1F4" w14:textId="77777777" w:rsidR="00581D6B" w:rsidRPr="00581D6B" w:rsidRDefault="00581D6B" w:rsidP="00581D6B">
            <w:pPr>
              <w:tabs>
                <w:tab w:val="left" w:pos="6663"/>
              </w:tabs>
              <w:jc w:val="center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>11.00</w:t>
            </w:r>
          </w:p>
        </w:tc>
        <w:tc>
          <w:tcPr>
            <w:tcW w:w="2318" w:type="dxa"/>
          </w:tcPr>
          <w:p w14:paraId="6C1127F9" w14:textId="4C907AA9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i/>
                <w:sz w:val="26"/>
                <w:szCs w:val="26"/>
                <w:lang w:val="be-BY" w:eastAsia="en-US"/>
              </w:rPr>
              <w:t>Геаграфія</w:t>
            </w:r>
          </w:p>
        </w:tc>
        <w:tc>
          <w:tcPr>
            <w:tcW w:w="4819" w:type="dxa"/>
            <w:shd w:val="clear" w:color="auto" w:fill="auto"/>
          </w:tcPr>
          <w:p w14:paraId="69376D59" w14:textId="67127F95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>Дзяржаўная ўстанова адукацыі “Гімназія № 1 г. Старыя Дарогі”</w:t>
            </w:r>
          </w:p>
        </w:tc>
      </w:tr>
      <w:tr w:rsidR="00581D6B" w:rsidRPr="00581D6B" w14:paraId="38118D6F" w14:textId="77777777" w:rsidTr="00581D6B">
        <w:tc>
          <w:tcPr>
            <w:tcW w:w="1189" w:type="dxa"/>
            <w:vMerge/>
          </w:tcPr>
          <w:p w14:paraId="35B3C09E" w14:textId="77777777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</w:p>
        </w:tc>
        <w:tc>
          <w:tcPr>
            <w:tcW w:w="1450" w:type="dxa"/>
          </w:tcPr>
          <w:p w14:paraId="4BF13D7F" w14:textId="77777777" w:rsidR="00581D6B" w:rsidRPr="00581D6B" w:rsidRDefault="00581D6B" w:rsidP="00581D6B">
            <w:pPr>
              <w:tabs>
                <w:tab w:val="left" w:pos="6663"/>
              </w:tabs>
              <w:jc w:val="center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>11.00</w:t>
            </w:r>
          </w:p>
        </w:tc>
        <w:tc>
          <w:tcPr>
            <w:tcW w:w="2318" w:type="dxa"/>
          </w:tcPr>
          <w:p w14:paraId="00D111A6" w14:textId="52AD91C4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i/>
                <w:sz w:val="26"/>
                <w:szCs w:val="26"/>
                <w:lang w:val="be-BY" w:eastAsia="en-US"/>
              </w:rPr>
              <w:t>Грамадазнаўства</w:t>
            </w:r>
          </w:p>
        </w:tc>
        <w:tc>
          <w:tcPr>
            <w:tcW w:w="4819" w:type="dxa"/>
            <w:shd w:val="clear" w:color="auto" w:fill="auto"/>
          </w:tcPr>
          <w:p w14:paraId="6F9EBEFB" w14:textId="68B29622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>Дзяржаўная ўстанова адукацыі “Гімназія № 1 г. Старыя Дарогі”</w:t>
            </w:r>
          </w:p>
        </w:tc>
      </w:tr>
      <w:tr w:rsidR="00581D6B" w:rsidRPr="00581D6B" w14:paraId="09ADFDE7" w14:textId="77777777" w:rsidTr="00581D6B">
        <w:tc>
          <w:tcPr>
            <w:tcW w:w="1189" w:type="dxa"/>
            <w:vMerge/>
          </w:tcPr>
          <w:p w14:paraId="146BB012" w14:textId="77777777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</w:p>
        </w:tc>
        <w:tc>
          <w:tcPr>
            <w:tcW w:w="1450" w:type="dxa"/>
          </w:tcPr>
          <w:p w14:paraId="024E66BA" w14:textId="77777777" w:rsidR="00581D6B" w:rsidRPr="00581D6B" w:rsidRDefault="00581D6B" w:rsidP="00581D6B">
            <w:pPr>
              <w:tabs>
                <w:tab w:val="left" w:pos="6663"/>
              </w:tabs>
              <w:jc w:val="center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>11.00</w:t>
            </w:r>
          </w:p>
        </w:tc>
        <w:tc>
          <w:tcPr>
            <w:tcW w:w="2318" w:type="dxa"/>
          </w:tcPr>
          <w:p w14:paraId="14C7AC4A" w14:textId="4485B4D1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i/>
                <w:sz w:val="26"/>
                <w:szCs w:val="26"/>
                <w:lang w:val="be-BY" w:eastAsia="en-US"/>
              </w:rPr>
              <w:t>Матэматыка</w:t>
            </w: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B2947A2" w14:textId="5F5D8F8C" w:rsidR="00581D6B" w:rsidRPr="00581D6B" w:rsidRDefault="00581D6B" w:rsidP="00581D6B">
            <w:pPr>
              <w:tabs>
                <w:tab w:val="left" w:pos="6663"/>
              </w:tabs>
              <w:jc w:val="both"/>
              <w:rPr>
                <w:rFonts w:eastAsiaTheme="minorHAnsi"/>
                <w:i/>
                <w:sz w:val="26"/>
                <w:szCs w:val="26"/>
                <w:lang w:val="be-BY" w:eastAsia="en-US"/>
              </w:rPr>
            </w:pPr>
            <w:r w:rsidRPr="00581D6B">
              <w:rPr>
                <w:rFonts w:eastAsiaTheme="minorHAnsi"/>
                <w:i/>
                <w:sz w:val="26"/>
                <w:szCs w:val="26"/>
                <w:lang w:val="be-BY" w:eastAsia="en-US"/>
              </w:rPr>
              <w:t>Дзяржаўная ўстанова адукацыі “Гімназія № 1 г. Старыя Дарогі”</w:t>
            </w:r>
          </w:p>
        </w:tc>
      </w:tr>
    </w:tbl>
    <w:p w14:paraId="4FCAB449" w14:textId="77777777" w:rsidR="00581D6B" w:rsidRDefault="00581D6B" w:rsidP="00581D6B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16CB8E4F" w14:textId="77777777" w:rsidR="00581D6B" w:rsidRDefault="00581D6B" w:rsidP="00581D6B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31A3C6D6" w14:textId="2E734284" w:rsidR="00581D6B" w:rsidRDefault="00581D6B" w:rsidP="00581D6B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730FC785" w14:textId="77777777" w:rsidR="00581D6B" w:rsidRDefault="00581D6B" w:rsidP="00581D6B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вучэбна-выхаваўчай рабоце                                                 Ж.А.Капачэня</w:t>
      </w:r>
    </w:p>
    <w:p w14:paraId="535DA955" w14:textId="77777777" w:rsidR="00481033" w:rsidRPr="00581D6B" w:rsidRDefault="00481033">
      <w:pPr>
        <w:rPr>
          <w:lang w:val="be-BY"/>
        </w:rPr>
      </w:pPr>
    </w:p>
    <w:sectPr w:rsidR="00481033" w:rsidRPr="0058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6B"/>
    <w:rsid w:val="002F45A7"/>
    <w:rsid w:val="00481033"/>
    <w:rsid w:val="005751CB"/>
    <w:rsid w:val="00581D6B"/>
    <w:rsid w:val="00734DAF"/>
    <w:rsid w:val="007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0EEA"/>
  <w15:chartTrackingRefBased/>
  <w15:docId w15:val="{26DAFE3A-EDF2-4DC1-BEAC-D566958F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30"/>
        <w:sz w:val="30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D6B"/>
    <w:pPr>
      <w:spacing w:after="0" w:line="240" w:lineRule="auto"/>
    </w:pPr>
    <w:rPr>
      <w:rFonts w:eastAsia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2023-05-12T12:05:00Z</cp:lastPrinted>
  <dcterms:created xsi:type="dcterms:W3CDTF">2023-05-12T11:59:00Z</dcterms:created>
  <dcterms:modified xsi:type="dcterms:W3CDTF">2023-05-12T12:05:00Z</dcterms:modified>
</cp:coreProperties>
</file>